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84638" w14:textId="77777777" w:rsidR="00D2709B" w:rsidRPr="00DD0E4D" w:rsidRDefault="00D2709B" w:rsidP="00D2709B">
      <w:pPr>
        <w:widowControl w:val="0"/>
        <w:spacing w:after="40" w:line="285" w:lineRule="auto"/>
        <w:jc w:val="center"/>
        <w:rPr>
          <w:rFonts w:ascii="Bembo" w:eastAsia="Times New Roman" w:hAnsi="Bembo" w:cs="Calibri"/>
          <w:i/>
          <w:iCs/>
          <w:color w:val="000000"/>
          <w:kern w:val="28"/>
          <w:sz w:val="32"/>
          <w:szCs w:val="32"/>
          <w:lang w:bidi="he-IL"/>
          <w14:cntxtAlts/>
        </w:rPr>
      </w:pPr>
      <w:r w:rsidRPr="00F94351">
        <w:rPr>
          <w:rFonts w:ascii="Times New Roman" w:eastAsia="Times New Roman" w:hAnsi="Times New Roman" w:cs="Times New Roman"/>
          <w:b/>
          <w:bCs/>
          <w:sz w:val="28"/>
          <w:szCs w:val="28"/>
          <w:lang w:bidi="he-IL"/>
        </w:rPr>
        <w:br/>
      </w:r>
      <w:r>
        <w:rPr>
          <w:rFonts w:ascii="Times New Roman" w:hAnsi="Times New Roman" w:cs="Times New Roman"/>
          <w:noProof/>
          <w:sz w:val="24"/>
          <w:szCs w:val="24"/>
        </w:rPr>
        <w:drawing>
          <wp:anchor distT="0" distB="0" distL="114300" distR="114300" simplePos="0" relativeHeight="251659264" behindDoc="1" locked="0" layoutInCell="1" allowOverlap="1" wp14:anchorId="1439FB71" wp14:editId="0F6FE6E2">
            <wp:simplePos x="0" y="0"/>
            <wp:positionH relativeFrom="margin">
              <wp:align>left</wp:align>
            </wp:positionH>
            <wp:positionV relativeFrom="paragraph">
              <wp:posOffset>0</wp:posOffset>
            </wp:positionV>
            <wp:extent cx="2057400" cy="1917065"/>
            <wp:effectExtent l="0" t="0" r="0" b="6985"/>
            <wp:wrapTight wrapText="bothSides">
              <wp:wrapPolygon edited="0">
                <wp:start x="9200" y="0"/>
                <wp:lineTo x="4600" y="215"/>
                <wp:lineTo x="1400" y="1502"/>
                <wp:lineTo x="1400" y="3434"/>
                <wp:lineTo x="0" y="6868"/>
                <wp:lineTo x="0" y="7942"/>
                <wp:lineTo x="200" y="10303"/>
                <wp:lineTo x="1000" y="13737"/>
                <wp:lineTo x="1200" y="20820"/>
                <wp:lineTo x="3800" y="21464"/>
                <wp:lineTo x="4400" y="21464"/>
                <wp:lineTo x="12200" y="21464"/>
                <wp:lineTo x="17200" y="21464"/>
                <wp:lineTo x="20600" y="21035"/>
                <wp:lineTo x="20800" y="20605"/>
                <wp:lineTo x="18400" y="17171"/>
                <wp:lineTo x="19600" y="13737"/>
                <wp:lineTo x="21400" y="11805"/>
                <wp:lineTo x="21400" y="10947"/>
                <wp:lineTo x="20400" y="10303"/>
                <wp:lineTo x="20000" y="6868"/>
                <wp:lineTo x="19000" y="2790"/>
                <wp:lineTo x="15200" y="429"/>
                <wp:lineTo x="13400" y="0"/>
                <wp:lineTo x="9200" y="0"/>
              </wp:wrapPolygon>
            </wp:wrapTight>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1917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0E4D">
        <w:rPr>
          <w:rFonts w:ascii="Bembo" w:eastAsia="Times New Roman" w:hAnsi="Bembo" w:cs="Calibri"/>
          <w:i/>
          <w:iCs/>
          <w:color w:val="000000"/>
          <w:kern w:val="28"/>
          <w:sz w:val="32"/>
          <w:szCs w:val="32"/>
          <w:lang w:bidi="he-IL"/>
          <w14:cntxtAlts/>
        </w:rPr>
        <w:t xml:space="preserve">Heaven-Sent Promises </w:t>
      </w:r>
      <w:proofErr w:type="gramStart"/>
      <w:r w:rsidRPr="00DD0E4D">
        <w:rPr>
          <w:rFonts w:ascii="Bembo" w:eastAsia="Times New Roman" w:hAnsi="Bembo" w:cs="Calibri"/>
          <w:i/>
          <w:iCs/>
          <w:color w:val="000000"/>
          <w:kern w:val="28"/>
          <w:sz w:val="32"/>
          <w:szCs w:val="32"/>
          <w:lang w:bidi="he-IL"/>
          <w14:cntxtAlts/>
        </w:rPr>
        <w:t>in the Midst of</w:t>
      </w:r>
      <w:proofErr w:type="gramEnd"/>
      <w:r w:rsidRPr="00DD0E4D">
        <w:rPr>
          <w:rFonts w:ascii="Bembo" w:eastAsia="Times New Roman" w:hAnsi="Bembo" w:cs="Calibri"/>
          <w:i/>
          <w:iCs/>
          <w:color w:val="000000"/>
          <w:kern w:val="28"/>
          <w:sz w:val="32"/>
          <w:szCs w:val="32"/>
          <w:lang w:bidi="he-IL"/>
          <w14:cntxtAlts/>
        </w:rPr>
        <w:t xml:space="preserve"> Our Earth-bound Pain</w:t>
      </w:r>
    </w:p>
    <w:p w14:paraId="361AB480" w14:textId="77777777" w:rsidR="00D2709B" w:rsidRPr="00DD0E4D" w:rsidRDefault="00D2709B" w:rsidP="00D2709B">
      <w:pPr>
        <w:widowControl w:val="0"/>
        <w:spacing w:after="40" w:line="285" w:lineRule="auto"/>
        <w:jc w:val="both"/>
        <w:rPr>
          <w:rFonts w:ascii="Calibri" w:eastAsia="Times New Roman" w:hAnsi="Calibri" w:cs="Calibri"/>
          <w:color w:val="000000"/>
          <w:kern w:val="28"/>
          <w:sz w:val="20"/>
          <w:szCs w:val="20"/>
          <w:lang w:bidi="he-IL"/>
          <w14:cntxtAlts/>
        </w:rPr>
      </w:pPr>
      <w:r w:rsidRPr="00DD0E4D">
        <w:rPr>
          <w:rFonts w:ascii="Cambria" w:eastAsia="Times New Roman" w:hAnsi="Cambria" w:cs="Calibri"/>
          <w:color w:val="000000"/>
          <w:kern w:val="28"/>
          <w:sz w:val="24"/>
          <w:szCs w:val="24"/>
          <w:lang w:bidi="he-IL"/>
          <w14:cntxtAlts/>
        </w:rPr>
        <w:t xml:space="preserve">“Everybody hurts.  Sometimes.”  That is the truth of this sin-filled life.  We are not alone, though.  While grief may be a companion in this life, Christ is still the treasure of our hearts.  </w:t>
      </w:r>
    </w:p>
    <w:p w14:paraId="398B6A64" w14:textId="77777777" w:rsidR="00D2709B" w:rsidRPr="00DD0E4D" w:rsidRDefault="00D2709B" w:rsidP="00D2709B">
      <w:pPr>
        <w:spacing w:after="120" w:line="285" w:lineRule="auto"/>
        <w:rPr>
          <w:rFonts w:ascii="Calibri" w:eastAsia="Times New Roman" w:hAnsi="Calibri" w:cs="Calibri"/>
          <w:color w:val="000000"/>
          <w:kern w:val="28"/>
          <w:sz w:val="20"/>
          <w:szCs w:val="20"/>
          <w:lang w:bidi="he-IL"/>
          <w14:ligatures w14:val="standard"/>
          <w14:cntxtAlts/>
        </w:rPr>
      </w:pPr>
    </w:p>
    <w:p w14:paraId="347D5AA4" w14:textId="77777777" w:rsidR="00D2709B" w:rsidRPr="007C5A71" w:rsidRDefault="00D2709B" w:rsidP="00D2709B">
      <w:pPr>
        <w:spacing w:after="120" w:line="285" w:lineRule="auto"/>
        <w:rPr>
          <w:rFonts w:ascii="Calibri" w:eastAsia="Times New Roman" w:hAnsi="Calibri" w:cs="Calibri"/>
          <w:color w:val="000000"/>
          <w:kern w:val="28"/>
          <w:sz w:val="4"/>
          <w:szCs w:val="4"/>
          <w:lang w:bidi="he-IL"/>
          <w14:ligatures w14:val="standard"/>
          <w14:cntxtAlts/>
        </w:rPr>
      </w:pPr>
    </w:p>
    <w:p w14:paraId="480B1706" w14:textId="13DAD691" w:rsidR="00D2709B" w:rsidRPr="00DD0E4D" w:rsidRDefault="00604592" w:rsidP="00D2709B">
      <w:pPr>
        <w:spacing w:after="120" w:line="285" w:lineRule="auto"/>
        <w:jc w:val="center"/>
        <w:rPr>
          <w:rFonts w:ascii="Biome Light" w:eastAsia="Times New Roman" w:hAnsi="Biome Light" w:cs="Biome Light"/>
          <w:color w:val="000000"/>
          <w:kern w:val="28"/>
          <w:sz w:val="36"/>
          <w:szCs w:val="36"/>
          <w:lang w:bidi="he-IL"/>
          <w14:ligatures w14:val="standard"/>
          <w14:cntxtAlts/>
        </w:rPr>
      </w:pPr>
      <w:r>
        <w:rPr>
          <w:rFonts w:ascii="Biome Light" w:eastAsia="Times New Roman" w:hAnsi="Biome Light" w:cs="Biome Light"/>
          <w:color w:val="000000"/>
          <w:kern w:val="28"/>
          <w:sz w:val="36"/>
          <w:szCs w:val="36"/>
          <w:lang w:bidi="he-IL"/>
          <w14:ligatures w14:val="standard"/>
          <w14:cntxtAlts/>
        </w:rPr>
        <w:t>Huh</w:t>
      </w:r>
      <w:r w:rsidR="00D2709B" w:rsidRPr="00DD0E4D">
        <w:rPr>
          <w:rFonts w:ascii="Biome Light" w:eastAsia="Times New Roman" w:hAnsi="Biome Light" w:cs="Biome Light"/>
          <w:color w:val="000000"/>
          <w:kern w:val="28"/>
          <w:sz w:val="36"/>
          <w:szCs w:val="36"/>
          <w:lang w:bidi="he-IL"/>
          <w14:ligatures w14:val="standard"/>
          <w14:cntxtAlts/>
        </w:rPr>
        <w:t>?</w:t>
      </w:r>
    </w:p>
    <w:p w14:paraId="7CF993F6" w14:textId="62BC36B3" w:rsidR="008B5BA5" w:rsidRDefault="005D58A9" w:rsidP="008B1B6A">
      <w:pPr>
        <w:spacing w:after="120" w:line="286" w:lineRule="auto"/>
        <w:jc w:val="both"/>
      </w:pPr>
      <w:r>
        <w:rPr>
          <w:rFonts w:eastAsia="Times New Roman" w:cstheme="minorHAnsi"/>
          <w:color w:val="000000"/>
          <w:kern w:val="28"/>
          <w:sz w:val="24"/>
          <w:szCs w:val="24"/>
          <w:lang w:bidi="he-IL"/>
          <w14:ligatures w14:val="standard"/>
          <w14:cntxtAlts/>
        </w:rPr>
        <w:t xml:space="preserve">I have often read </w:t>
      </w:r>
      <w:r w:rsidR="00BC3C46">
        <w:rPr>
          <w:rFonts w:eastAsia="Times New Roman" w:cstheme="minorHAnsi"/>
          <w:color w:val="000000"/>
          <w:kern w:val="28"/>
          <w:sz w:val="24"/>
          <w:szCs w:val="24"/>
          <w:lang w:bidi="he-IL"/>
          <w14:ligatures w14:val="standard"/>
          <w14:cntxtAlts/>
        </w:rPr>
        <w:t xml:space="preserve">these words from John 20:19 -- </w:t>
      </w:r>
      <w:r w:rsidR="00BC3C46" w:rsidRPr="00BC3C46">
        <w:rPr>
          <w:i/>
          <w:iCs/>
        </w:rPr>
        <w:t>On the evening of that first day of the week, when the disciples were together, with the doors locked for fear of the Jewish leaders, Jesus came and stood among them and said, "Peace be with you!"</w:t>
      </w:r>
      <w:r w:rsidR="00BC3C46">
        <w:rPr>
          <w:i/>
          <w:iCs/>
        </w:rPr>
        <w:t xml:space="preserve">  </w:t>
      </w:r>
      <w:r w:rsidR="00EA5AE5">
        <w:t xml:space="preserve">It never ceases to amaze me how quickly the disciples forgot. </w:t>
      </w:r>
      <w:r w:rsidR="00EC4CD2">
        <w:t xml:space="preserve">And yet, I can understand. Their fears, doubts, and grief caused them to lock themselves away.  </w:t>
      </w:r>
      <w:r w:rsidR="00503F48">
        <w:t xml:space="preserve">Jesus </w:t>
      </w:r>
      <w:r w:rsidR="00F83F40">
        <w:t xml:space="preserve">entered their chaotic world of fear, doubt, and grief and says, “Peace!”  </w:t>
      </w:r>
    </w:p>
    <w:p w14:paraId="698B50C9" w14:textId="57140292" w:rsidR="00264226" w:rsidRDefault="00264226" w:rsidP="008B1B6A">
      <w:pPr>
        <w:spacing w:after="120" w:line="286" w:lineRule="auto"/>
        <w:jc w:val="both"/>
      </w:pPr>
      <w:r>
        <w:t xml:space="preserve">I wonder if the disciples’ first reaction was “Huh?  Really?”  </w:t>
      </w:r>
      <w:r w:rsidR="00394219">
        <w:t xml:space="preserve">It seems like that was the last thing they needed to hear as if Jesus’ words were irrelevant or impractical.  </w:t>
      </w:r>
    </w:p>
    <w:p w14:paraId="35B371E2" w14:textId="25AF49BC" w:rsidR="004A08AC" w:rsidRDefault="004A08AC" w:rsidP="008B1B6A">
      <w:pPr>
        <w:spacing w:after="120" w:line="286" w:lineRule="auto"/>
        <w:jc w:val="both"/>
      </w:pPr>
      <w:r>
        <w:t xml:space="preserve">In this lesson, we will seek to understand how locking ourselves up does not lock grief out, it isolates us.  </w:t>
      </w:r>
      <w:r w:rsidR="00673FCC">
        <w:t>We will also explore why we need Christ and his Church to enter in our isolation</w:t>
      </w:r>
      <w:r w:rsidR="00C96948">
        <w:t xml:space="preserve">, even when it may seem less than helpful </w:t>
      </w:r>
      <w:proofErr w:type="gramStart"/>
      <w:r w:rsidR="00C96948">
        <w:t>at the moment</w:t>
      </w:r>
      <w:proofErr w:type="gramEnd"/>
      <w:r w:rsidR="00C96948">
        <w:t xml:space="preserve"> and we ask: “Huh?”  </w:t>
      </w:r>
    </w:p>
    <w:p w14:paraId="50AC8537" w14:textId="77777777" w:rsidR="00C96948" w:rsidRPr="00BC3C46" w:rsidRDefault="00C96948" w:rsidP="005D58A9">
      <w:pPr>
        <w:spacing w:after="0" w:line="240" w:lineRule="auto"/>
        <w:rPr>
          <w:rFonts w:eastAsia="Times New Roman" w:cstheme="minorHAnsi"/>
          <w:b/>
          <w:bCs/>
          <w:color w:val="000000"/>
          <w:kern w:val="28"/>
          <w:sz w:val="24"/>
          <w:szCs w:val="24"/>
          <w:lang w:bidi="he-IL"/>
          <w14:ligatures w14:val="standard"/>
          <w14:cntxtAlts/>
        </w:rPr>
      </w:pPr>
    </w:p>
    <w:p w14:paraId="12B43265" w14:textId="185E83F9" w:rsidR="00604592" w:rsidRPr="00604592" w:rsidRDefault="00867431" w:rsidP="00867431">
      <w:pPr>
        <w:spacing w:after="0" w:line="240" w:lineRule="auto"/>
        <w:jc w:val="center"/>
        <w:rPr>
          <w:rFonts w:eastAsia="Times New Roman" w:cstheme="minorHAnsi"/>
          <w:sz w:val="24"/>
          <w:szCs w:val="24"/>
          <w:lang w:bidi="he-IL"/>
        </w:rPr>
      </w:pPr>
      <w:r w:rsidRPr="00867431">
        <w:rPr>
          <w:rFonts w:eastAsia="Times New Roman" w:cstheme="minorHAnsi"/>
          <w:b/>
          <w:bCs/>
          <w:color w:val="000000"/>
          <w:kern w:val="28"/>
          <w:sz w:val="24"/>
          <w:szCs w:val="24"/>
          <w:lang w:bidi="he-IL"/>
          <w14:ligatures w14:val="standard"/>
          <w14:cntxtAlts/>
        </w:rPr>
        <w:t>Focus Verse</w:t>
      </w:r>
    </w:p>
    <w:p w14:paraId="3171BC18" w14:textId="0A0A47E5" w:rsidR="00867431" w:rsidRDefault="00A15DB7" w:rsidP="00A15DB7">
      <w:pPr>
        <w:spacing w:after="120" w:line="285" w:lineRule="auto"/>
        <w:jc w:val="center"/>
        <w:rPr>
          <w:rFonts w:eastAsia="Times New Roman" w:cstheme="minorHAnsi"/>
          <w:b/>
          <w:bCs/>
          <w:sz w:val="24"/>
          <w:szCs w:val="24"/>
          <w:lang w:bidi="he-IL"/>
        </w:rPr>
      </w:pPr>
      <w:r>
        <w:rPr>
          <w:rFonts w:eastAsia="Times New Roman" w:cstheme="minorHAnsi"/>
          <w:b/>
          <w:bCs/>
          <w:sz w:val="24"/>
          <w:szCs w:val="24"/>
          <w:lang w:bidi="he-IL"/>
        </w:rPr>
        <w:t xml:space="preserve">Rejoice with those who rejoice, weep with those who weep. </w:t>
      </w:r>
    </w:p>
    <w:p w14:paraId="4774E552" w14:textId="79FF1508" w:rsidR="00A15DB7" w:rsidRDefault="00A15DB7" w:rsidP="00A15DB7">
      <w:pPr>
        <w:spacing w:after="120" w:line="285" w:lineRule="auto"/>
        <w:jc w:val="center"/>
        <w:rPr>
          <w:rFonts w:eastAsia="Times New Roman" w:cstheme="minorHAnsi"/>
          <w:b/>
          <w:bCs/>
          <w:sz w:val="24"/>
          <w:szCs w:val="24"/>
          <w:lang w:bidi="he-IL"/>
        </w:rPr>
      </w:pPr>
      <w:r>
        <w:rPr>
          <w:rFonts w:eastAsia="Times New Roman" w:cstheme="minorHAnsi"/>
          <w:b/>
          <w:bCs/>
          <w:sz w:val="24"/>
          <w:szCs w:val="24"/>
          <w:lang w:bidi="he-IL"/>
        </w:rPr>
        <w:tab/>
      </w:r>
      <w:r>
        <w:rPr>
          <w:rFonts w:eastAsia="Times New Roman" w:cstheme="minorHAnsi"/>
          <w:b/>
          <w:bCs/>
          <w:sz w:val="24"/>
          <w:szCs w:val="24"/>
          <w:lang w:bidi="he-IL"/>
        </w:rPr>
        <w:tab/>
      </w:r>
      <w:r>
        <w:rPr>
          <w:rFonts w:eastAsia="Times New Roman" w:cstheme="minorHAnsi"/>
          <w:b/>
          <w:bCs/>
          <w:sz w:val="24"/>
          <w:szCs w:val="24"/>
          <w:lang w:bidi="he-IL"/>
        </w:rPr>
        <w:tab/>
      </w:r>
      <w:r>
        <w:rPr>
          <w:rFonts w:eastAsia="Times New Roman" w:cstheme="minorHAnsi"/>
          <w:b/>
          <w:bCs/>
          <w:sz w:val="24"/>
          <w:szCs w:val="24"/>
          <w:lang w:bidi="he-IL"/>
        </w:rPr>
        <w:tab/>
      </w:r>
      <w:r>
        <w:rPr>
          <w:rFonts w:eastAsia="Times New Roman" w:cstheme="minorHAnsi"/>
          <w:b/>
          <w:bCs/>
          <w:sz w:val="24"/>
          <w:szCs w:val="24"/>
          <w:lang w:bidi="he-IL"/>
        </w:rPr>
        <w:tab/>
      </w:r>
      <w:r>
        <w:rPr>
          <w:rFonts w:eastAsia="Times New Roman" w:cstheme="minorHAnsi"/>
          <w:b/>
          <w:bCs/>
          <w:sz w:val="24"/>
          <w:szCs w:val="24"/>
          <w:lang w:bidi="he-IL"/>
        </w:rPr>
        <w:tab/>
      </w:r>
      <w:r w:rsidRPr="00A15DB7">
        <w:rPr>
          <w:rFonts w:eastAsia="Times New Roman" w:cstheme="minorHAnsi"/>
          <w:b/>
          <w:bCs/>
          <w:lang w:bidi="he-IL"/>
        </w:rPr>
        <w:t>Romans 12:15</w:t>
      </w:r>
    </w:p>
    <w:p w14:paraId="52D2B407" w14:textId="77777777" w:rsidR="00616FB0" w:rsidRDefault="00616FB0" w:rsidP="00867431">
      <w:pPr>
        <w:spacing w:after="120" w:line="285" w:lineRule="auto"/>
        <w:rPr>
          <w:rFonts w:eastAsia="Times New Roman" w:cstheme="minorHAnsi"/>
          <w:b/>
          <w:bCs/>
          <w:sz w:val="24"/>
          <w:szCs w:val="24"/>
          <w:lang w:bidi="he-IL"/>
        </w:rPr>
      </w:pPr>
    </w:p>
    <w:p w14:paraId="1246B3A9" w14:textId="6E269936" w:rsidR="00867431" w:rsidRPr="00867431" w:rsidRDefault="00604592" w:rsidP="00867431">
      <w:pPr>
        <w:spacing w:after="120" w:line="285" w:lineRule="auto"/>
        <w:rPr>
          <w:rFonts w:eastAsia="Times New Roman" w:cstheme="minorHAnsi"/>
          <w:b/>
          <w:bCs/>
          <w:color w:val="000000"/>
          <w:kern w:val="28"/>
          <w:sz w:val="24"/>
          <w:szCs w:val="24"/>
          <w:lang w:bidi="he-IL"/>
          <w14:ligatures w14:val="standard"/>
          <w14:cntxtAlts/>
        </w:rPr>
      </w:pPr>
      <w:r w:rsidRPr="0092339C">
        <w:rPr>
          <w:rFonts w:eastAsia="Times New Roman" w:cstheme="minorHAnsi"/>
          <w:b/>
          <w:bCs/>
          <w:sz w:val="24"/>
          <w:szCs w:val="24"/>
          <w:lang w:bidi="he-IL"/>
        </w:rPr>
        <w:t xml:space="preserve">How God Uses </w:t>
      </w:r>
      <w:r w:rsidR="00C059FD">
        <w:rPr>
          <w:rFonts w:eastAsia="Times New Roman" w:cstheme="minorHAnsi"/>
          <w:b/>
          <w:bCs/>
          <w:sz w:val="24"/>
          <w:szCs w:val="24"/>
          <w:lang w:bidi="he-IL"/>
        </w:rPr>
        <w:t>Us and Others</w:t>
      </w:r>
      <w:r w:rsidR="00867431" w:rsidRPr="00867431">
        <w:rPr>
          <w:rFonts w:eastAsia="Times New Roman" w:cstheme="minorHAnsi"/>
          <w:b/>
          <w:bCs/>
          <w:color w:val="000000"/>
          <w:kern w:val="28"/>
          <w:sz w:val="24"/>
          <w:szCs w:val="24"/>
          <w:lang w:bidi="he-IL"/>
          <w14:ligatures w14:val="standard"/>
          <w14:cntxtAlts/>
        </w:rPr>
        <w:t xml:space="preserve"> </w:t>
      </w:r>
    </w:p>
    <w:p w14:paraId="26809B82" w14:textId="77777777" w:rsidR="00214B55" w:rsidRDefault="00E36BCB" w:rsidP="00604592">
      <w:pPr>
        <w:spacing w:after="0" w:line="240" w:lineRule="auto"/>
        <w:rPr>
          <w:rFonts w:eastAsia="Times New Roman" w:cstheme="minorHAnsi"/>
          <w:sz w:val="24"/>
          <w:szCs w:val="24"/>
          <w:lang w:bidi="he-IL"/>
        </w:rPr>
      </w:pPr>
      <w:r w:rsidRPr="00214B55">
        <w:rPr>
          <w:rFonts w:eastAsia="Times New Roman" w:cstheme="minorHAnsi"/>
          <w:i/>
          <w:iCs/>
          <w:sz w:val="24"/>
          <w:szCs w:val="24"/>
          <w:lang w:bidi="he-IL"/>
        </w:rPr>
        <w:t>Discuss:</w:t>
      </w:r>
      <w:r>
        <w:rPr>
          <w:rFonts w:eastAsia="Times New Roman" w:cstheme="minorHAnsi"/>
          <w:sz w:val="24"/>
          <w:szCs w:val="24"/>
          <w:lang w:bidi="he-IL"/>
        </w:rPr>
        <w:t xml:space="preserve"> A lot of people </w:t>
      </w:r>
      <w:r w:rsidR="00214B55">
        <w:rPr>
          <w:rFonts w:eastAsia="Times New Roman" w:cstheme="minorHAnsi"/>
          <w:sz w:val="24"/>
          <w:szCs w:val="24"/>
          <w:lang w:bidi="he-IL"/>
        </w:rPr>
        <w:t xml:space="preserve">stop going to church, or never start going, because of a misunderstanding of what the Church is supposed to be. </w:t>
      </w:r>
    </w:p>
    <w:p w14:paraId="12BB6A09" w14:textId="512550A9" w:rsidR="00214B55" w:rsidRDefault="00214B55" w:rsidP="00604592">
      <w:pPr>
        <w:spacing w:after="0" w:line="240" w:lineRule="auto"/>
        <w:rPr>
          <w:rFonts w:eastAsia="Times New Roman" w:cstheme="minorHAnsi"/>
          <w:sz w:val="24"/>
          <w:szCs w:val="24"/>
          <w:lang w:bidi="he-IL"/>
        </w:rPr>
      </w:pPr>
    </w:p>
    <w:p w14:paraId="1F943418" w14:textId="139F4840" w:rsidR="00616FB0" w:rsidRDefault="00616FB0" w:rsidP="00604592">
      <w:pPr>
        <w:spacing w:after="0" w:line="240" w:lineRule="auto"/>
        <w:rPr>
          <w:rFonts w:eastAsia="Times New Roman" w:cstheme="minorHAnsi"/>
          <w:sz w:val="24"/>
          <w:szCs w:val="24"/>
          <w:lang w:bidi="he-IL"/>
        </w:rPr>
      </w:pPr>
    </w:p>
    <w:p w14:paraId="60A37652" w14:textId="78514057" w:rsidR="00616FB0" w:rsidRDefault="00616FB0" w:rsidP="00604592">
      <w:pPr>
        <w:spacing w:after="0" w:line="240" w:lineRule="auto"/>
        <w:rPr>
          <w:rFonts w:eastAsia="Times New Roman" w:cstheme="minorHAnsi"/>
          <w:sz w:val="24"/>
          <w:szCs w:val="24"/>
          <w:lang w:bidi="he-IL"/>
        </w:rPr>
      </w:pPr>
    </w:p>
    <w:p w14:paraId="601E349A" w14:textId="01D4E079" w:rsidR="00616FB0" w:rsidRDefault="00616FB0" w:rsidP="00604592">
      <w:pPr>
        <w:spacing w:after="0" w:line="240" w:lineRule="auto"/>
        <w:rPr>
          <w:rFonts w:eastAsia="Times New Roman" w:cstheme="minorHAnsi"/>
          <w:sz w:val="24"/>
          <w:szCs w:val="24"/>
          <w:lang w:bidi="he-IL"/>
        </w:rPr>
      </w:pPr>
    </w:p>
    <w:p w14:paraId="5EB44458" w14:textId="44AEBB43" w:rsidR="00616FB0" w:rsidRDefault="00616FB0" w:rsidP="00604592">
      <w:pPr>
        <w:spacing w:after="0" w:line="240" w:lineRule="auto"/>
        <w:rPr>
          <w:rFonts w:eastAsia="Times New Roman" w:cstheme="minorHAnsi"/>
          <w:sz w:val="24"/>
          <w:szCs w:val="24"/>
          <w:lang w:bidi="he-IL"/>
        </w:rPr>
      </w:pPr>
    </w:p>
    <w:p w14:paraId="7E52DB45" w14:textId="4BB2CF6A" w:rsidR="00616FB0" w:rsidRDefault="00616FB0" w:rsidP="00604592">
      <w:pPr>
        <w:spacing w:after="0" w:line="240" w:lineRule="auto"/>
        <w:rPr>
          <w:rFonts w:eastAsia="Times New Roman" w:cstheme="minorHAnsi"/>
          <w:sz w:val="24"/>
          <w:szCs w:val="24"/>
          <w:lang w:bidi="he-IL"/>
        </w:rPr>
      </w:pPr>
    </w:p>
    <w:p w14:paraId="25CBFE56" w14:textId="1DE8E124" w:rsidR="00616FB0" w:rsidRDefault="00616FB0" w:rsidP="00604592">
      <w:pPr>
        <w:spacing w:after="0" w:line="240" w:lineRule="auto"/>
        <w:rPr>
          <w:rFonts w:eastAsia="Times New Roman" w:cstheme="minorHAnsi"/>
          <w:sz w:val="24"/>
          <w:szCs w:val="24"/>
          <w:lang w:bidi="he-IL"/>
        </w:rPr>
      </w:pPr>
    </w:p>
    <w:p w14:paraId="0A11E8E4" w14:textId="77777777" w:rsidR="00616FB0" w:rsidRDefault="00616FB0" w:rsidP="00604592">
      <w:pPr>
        <w:spacing w:after="0" w:line="240" w:lineRule="auto"/>
        <w:rPr>
          <w:rFonts w:eastAsia="Times New Roman" w:cstheme="minorHAnsi"/>
          <w:sz w:val="24"/>
          <w:szCs w:val="24"/>
          <w:lang w:bidi="he-IL"/>
        </w:rPr>
      </w:pPr>
    </w:p>
    <w:p w14:paraId="6AB44C8A" w14:textId="066972C9" w:rsidR="00604592" w:rsidRPr="00616FB0" w:rsidRDefault="00B02FCB" w:rsidP="00604592">
      <w:pPr>
        <w:spacing w:after="0" w:line="240" w:lineRule="auto"/>
        <w:rPr>
          <w:rFonts w:eastAsia="Times New Roman" w:cstheme="minorHAnsi"/>
          <w:b/>
          <w:bCs/>
          <w:sz w:val="24"/>
          <w:szCs w:val="24"/>
          <w:lang w:bidi="he-IL"/>
        </w:rPr>
      </w:pPr>
      <w:r w:rsidRPr="00616FB0">
        <w:rPr>
          <w:rFonts w:eastAsia="Times New Roman" w:cstheme="minorHAnsi"/>
          <w:b/>
          <w:bCs/>
          <w:sz w:val="24"/>
          <w:szCs w:val="24"/>
          <w:lang w:bidi="he-IL"/>
        </w:rPr>
        <w:lastRenderedPageBreak/>
        <w:t xml:space="preserve">Read Ephesians 2:20-22. </w:t>
      </w:r>
    </w:p>
    <w:p w14:paraId="166529EA" w14:textId="7D206705" w:rsidR="00B02FCB" w:rsidRPr="00822F7B" w:rsidRDefault="00822F7B" w:rsidP="00822F7B">
      <w:pPr>
        <w:spacing w:after="0" w:line="240" w:lineRule="auto"/>
        <w:jc w:val="both"/>
        <w:rPr>
          <w:rFonts w:eastAsia="Times New Roman" w:cstheme="minorHAnsi"/>
          <w:lang w:bidi="he-IL"/>
        </w:rPr>
      </w:pPr>
      <w:r w:rsidRPr="00822F7B">
        <w:rPr>
          <w:rFonts w:eastAsia="Times New Roman" w:cstheme="minorHAnsi"/>
          <w:lang w:bidi="he-IL"/>
        </w:rPr>
        <w:t xml:space="preserve">19Consequently, you are no longer foreigners and strangers, but fellow citizens with God's people </w:t>
      </w:r>
      <w:proofErr w:type="gramStart"/>
      <w:r w:rsidRPr="00822F7B">
        <w:rPr>
          <w:rFonts w:eastAsia="Times New Roman" w:cstheme="minorHAnsi"/>
          <w:lang w:bidi="he-IL"/>
        </w:rPr>
        <w:t>and also</w:t>
      </w:r>
      <w:proofErr w:type="gramEnd"/>
      <w:r w:rsidRPr="00822F7B">
        <w:rPr>
          <w:rFonts w:eastAsia="Times New Roman" w:cstheme="minorHAnsi"/>
          <w:lang w:bidi="he-IL"/>
        </w:rPr>
        <w:t xml:space="preserve"> members of his household, 20built on the foundation of the apostles and prophets, with Christ Jesus himself as the chief cornerstone. 21In him the whole building is </w:t>
      </w:r>
      <w:proofErr w:type="gramStart"/>
      <w:r w:rsidRPr="00822F7B">
        <w:rPr>
          <w:rFonts w:eastAsia="Times New Roman" w:cstheme="minorHAnsi"/>
          <w:lang w:bidi="he-IL"/>
        </w:rPr>
        <w:t>joined together</w:t>
      </w:r>
      <w:proofErr w:type="gramEnd"/>
      <w:r w:rsidRPr="00822F7B">
        <w:rPr>
          <w:rFonts w:eastAsia="Times New Roman" w:cstheme="minorHAnsi"/>
          <w:lang w:bidi="he-IL"/>
        </w:rPr>
        <w:t xml:space="preserve"> and rises to become a holy temple in the LORD. 22And in him you too are being built together to become a dwelling in which God lives by his Spirit.</w:t>
      </w:r>
    </w:p>
    <w:p w14:paraId="72853AB4" w14:textId="7C29EFCB" w:rsidR="00B02FCB" w:rsidRDefault="00B02FCB" w:rsidP="00604592">
      <w:pPr>
        <w:spacing w:after="0" w:line="240" w:lineRule="auto"/>
        <w:rPr>
          <w:rFonts w:eastAsia="Times New Roman" w:cstheme="minorHAnsi"/>
          <w:sz w:val="24"/>
          <w:szCs w:val="24"/>
          <w:lang w:bidi="he-IL"/>
        </w:rPr>
      </w:pPr>
    </w:p>
    <w:p w14:paraId="6FE127DE" w14:textId="2ACB7D69" w:rsidR="00B02FCB" w:rsidRDefault="00431D9B" w:rsidP="00604592">
      <w:pPr>
        <w:spacing w:after="0" w:line="240" w:lineRule="auto"/>
        <w:rPr>
          <w:rFonts w:eastAsia="Times New Roman" w:cstheme="minorHAnsi"/>
          <w:sz w:val="24"/>
          <w:szCs w:val="24"/>
          <w:lang w:bidi="he-IL"/>
        </w:rPr>
      </w:pPr>
      <w:r>
        <w:rPr>
          <w:rFonts w:eastAsia="Times New Roman" w:cstheme="minorHAnsi"/>
          <w:sz w:val="24"/>
          <w:szCs w:val="24"/>
          <w:lang w:bidi="he-IL"/>
        </w:rPr>
        <w:t xml:space="preserve">Trouble in a local congregation is nothing new.  In fact, many of Paul’s epistles were written to address this subject of trouble and trial in the local church.  </w:t>
      </w:r>
      <w:r w:rsidR="00616FB0">
        <w:rPr>
          <w:rFonts w:eastAsia="Times New Roman" w:cstheme="minorHAnsi"/>
          <w:sz w:val="24"/>
          <w:szCs w:val="24"/>
          <w:lang w:bidi="he-IL"/>
        </w:rPr>
        <w:t xml:space="preserve">Let’s see what help the Lord provides in his Word to help us better understand the purpose of the holy, Christian, Church in our times of suffering, grief, or pain.  </w:t>
      </w:r>
      <w:r w:rsidR="004F7CAA">
        <w:rPr>
          <w:rFonts w:eastAsia="Times New Roman" w:cstheme="minorHAnsi"/>
          <w:sz w:val="24"/>
          <w:szCs w:val="24"/>
          <w:lang w:bidi="he-IL"/>
        </w:rPr>
        <w:t xml:space="preserve">What are some specific words used to describe the Church in this section of Scripture?  </w:t>
      </w:r>
    </w:p>
    <w:p w14:paraId="5B96F3BE" w14:textId="48D6E9FB" w:rsidR="004F7CAA" w:rsidRDefault="004F7CAA" w:rsidP="00604592">
      <w:pPr>
        <w:spacing w:after="0" w:line="240" w:lineRule="auto"/>
        <w:rPr>
          <w:rFonts w:eastAsia="Times New Roman" w:cstheme="minorHAnsi"/>
          <w:sz w:val="24"/>
          <w:szCs w:val="24"/>
          <w:lang w:bidi="he-IL"/>
        </w:rPr>
      </w:pPr>
    </w:p>
    <w:p w14:paraId="2668DADF" w14:textId="77777777" w:rsidR="0006274E" w:rsidRDefault="0006274E" w:rsidP="0006274E">
      <w:pPr>
        <w:spacing w:after="0" w:line="240" w:lineRule="auto"/>
        <w:rPr>
          <w:rFonts w:eastAsia="Times New Roman" w:cstheme="minorHAnsi"/>
          <w:sz w:val="24"/>
          <w:szCs w:val="24"/>
          <w:lang w:bidi="he-IL"/>
        </w:rPr>
      </w:pPr>
      <w:r>
        <w:rPr>
          <w:rFonts w:eastAsia="Times New Roman" w:cstheme="minorHAnsi"/>
          <w:sz w:val="24"/>
          <w:szCs w:val="24"/>
          <w:lang w:bidi="he-IL"/>
        </w:rPr>
        <w:t xml:space="preserve">What is the Church to be built upon, and what does this mean for the structure itself? </w:t>
      </w:r>
    </w:p>
    <w:p w14:paraId="1FA172A8" w14:textId="77777777" w:rsidR="0006274E" w:rsidRPr="00604592" w:rsidRDefault="0006274E" w:rsidP="0006274E">
      <w:pPr>
        <w:spacing w:after="0" w:line="240" w:lineRule="auto"/>
        <w:rPr>
          <w:rFonts w:eastAsia="Times New Roman" w:cstheme="minorHAnsi"/>
          <w:sz w:val="24"/>
          <w:szCs w:val="24"/>
          <w:lang w:bidi="he-IL"/>
        </w:rPr>
      </w:pPr>
    </w:p>
    <w:p w14:paraId="77DB2AC8" w14:textId="34FA348B" w:rsidR="00514273" w:rsidRPr="006A011C" w:rsidRDefault="00073E48" w:rsidP="00604592">
      <w:pPr>
        <w:spacing w:after="0" w:line="240" w:lineRule="auto"/>
        <w:rPr>
          <w:rFonts w:eastAsia="Times New Roman" w:cstheme="minorHAnsi"/>
          <w:b/>
          <w:bCs/>
          <w:sz w:val="24"/>
          <w:szCs w:val="24"/>
          <w:lang w:bidi="he-IL"/>
        </w:rPr>
      </w:pPr>
      <w:r w:rsidRPr="006A011C">
        <w:rPr>
          <w:rFonts w:eastAsia="Times New Roman" w:cstheme="minorHAnsi"/>
          <w:b/>
          <w:bCs/>
          <w:sz w:val="24"/>
          <w:szCs w:val="24"/>
          <w:lang w:bidi="he-IL"/>
        </w:rPr>
        <w:t>Read Romans 12:</w:t>
      </w:r>
      <w:r w:rsidR="0006274E" w:rsidRPr="006A011C">
        <w:rPr>
          <w:rFonts w:eastAsia="Times New Roman" w:cstheme="minorHAnsi"/>
          <w:b/>
          <w:bCs/>
          <w:sz w:val="24"/>
          <w:szCs w:val="24"/>
          <w:lang w:bidi="he-IL"/>
        </w:rPr>
        <w:t>9-21</w:t>
      </w:r>
    </w:p>
    <w:p w14:paraId="0F878EA0" w14:textId="2C258E71" w:rsidR="0006274E" w:rsidRPr="0006274E" w:rsidRDefault="0006274E" w:rsidP="0006274E">
      <w:pPr>
        <w:spacing w:after="0" w:line="240" w:lineRule="auto"/>
        <w:jc w:val="both"/>
        <w:rPr>
          <w:rFonts w:eastAsia="Times New Roman" w:cstheme="minorHAnsi"/>
          <w:lang w:bidi="he-IL"/>
        </w:rPr>
      </w:pPr>
      <w:r w:rsidRPr="0006274E">
        <w:rPr>
          <w:rFonts w:eastAsia="Times New Roman" w:cstheme="minorHAnsi"/>
          <w:lang w:bidi="he-IL"/>
        </w:rPr>
        <w:t>9 Love must be sincere. Hate what is evil; cling to what is good. 10 Be devoted to one another in love. Honor one another above yourselves. 11 Never be lacking in zeal, but keep your spiritual fervor, serving the Lord. 12 Be joyful in hope, patient in affliction, faithful in prayer. 13 Share with the Lord’s people who are in need. Practice hospitality</w:t>
      </w:r>
      <w:r>
        <w:rPr>
          <w:rFonts w:eastAsia="Times New Roman" w:cstheme="minorHAnsi"/>
          <w:lang w:bidi="he-IL"/>
        </w:rPr>
        <w:t xml:space="preserve">.  </w:t>
      </w:r>
      <w:r w:rsidRPr="0006274E">
        <w:rPr>
          <w:rFonts w:eastAsia="Times New Roman" w:cstheme="minorHAnsi"/>
          <w:lang w:bidi="he-IL"/>
        </w:rPr>
        <w:t xml:space="preserve">14 Bless those who persecute you; bless and do not curse. 15 Rejoice with those who rejoice; mourn with those who mourn. 16 Live in harmony with one another. Do not be </w:t>
      </w:r>
      <w:proofErr w:type="gramStart"/>
      <w:r w:rsidRPr="0006274E">
        <w:rPr>
          <w:rFonts w:eastAsia="Times New Roman" w:cstheme="minorHAnsi"/>
          <w:lang w:bidi="he-IL"/>
        </w:rPr>
        <w:t>proud, but</w:t>
      </w:r>
      <w:proofErr w:type="gramEnd"/>
      <w:r w:rsidRPr="0006274E">
        <w:rPr>
          <w:rFonts w:eastAsia="Times New Roman" w:cstheme="minorHAnsi"/>
          <w:lang w:bidi="he-IL"/>
        </w:rPr>
        <w:t xml:space="preserve"> be willing to associate with people of low position</w:t>
      </w:r>
      <w:r>
        <w:rPr>
          <w:rFonts w:eastAsia="Times New Roman" w:cstheme="minorHAnsi"/>
          <w:lang w:bidi="he-IL"/>
        </w:rPr>
        <w:t xml:space="preserve">.  </w:t>
      </w:r>
      <w:r w:rsidRPr="0006274E">
        <w:rPr>
          <w:rFonts w:eastAsia="Times New Roman" w:cstheme="minorHAnsi"/>
          <w:lang w:bidi="he-IL"/>
        </w:rPr>
        <w:t>Do not be conceited</w:t>
      </w:r>
      <w:r>
        <w:rPr>
          <w:rFonts w:eastAsia="Times New Roman" w:cstheme="minorHAnsi"/>
          <w:lang w:bidi="he-IL"/>
        </w:rPr>
        <w:t xml:space="preserve">.  </w:t>
      </w:r>
      <w:r w:rsidRPr="0006274E">
        <w:rPr>
          <w:rFonts w:eastAsia="Times New Roman" w:cstheme="minorHAnsi"/>
          <w:lang w:bidi="he-IL"/>
        </w:rPr>
        <w:t>17 Do not repay anyone evil for evil. Be careful to do what is right in the eyes of everyone. 18 If it is possible, as far as it depends on you, live at peace with everyone. 19 Do not take revenge, my dear friends, but leave room for God’s wrath, for it is written: “It is mine to avenge; I will repay,” says the Lord. 20 On the contrary:</w:t>
      </w:r>
    </w:p>
    <w:p w14:paraId="7DBE8751" w14:textId="6E879869" w:rsidR="0006274E" w:rsidRPr="0006274E" w:rsidRDefault="0006274E" w:rsidP="0006274E">
      <w:pPr>
        <w:spacing w:after="0" w:line="240" w:lineRule="auto"/>
        <w:jc w:val="both"/>
        <w:rPr>
          <w:rFonts w:eastAsia="Times New Roman" w:cstheme="minorHAnsi"/>
          <w:lang w:bidi="he-IL"/>
        </w:rPr>
      </w:pPr>
      <w:r w:rsidRPr="0006274E">
        <w:rPr>
          <w:rFonts w:eastAsia="Times New Roman" w:cstheme="minorHAnsi"/>
          <w:lang w:bidi="he-IL"/>
        </w:rPr>
        <w:t>“If your enemy is hungry, feed him;</w:t>
      </w:r>
      <w:r>
        <w:rPr>
          <w:rFonts w:eastAsia="Times New Roman" w:cstheme="minorHAnsi"/>
          <w:lang w:bidi="he-IL"/>
        </w:rPr>
        <w:t xml:space="preserve"> </w:t>
      </w:r>
      <w:r w:rsidRPr="0006274E">
        <w:rPr>
          <w:rFonts w:eastAsia="Times New Roman" w:cstheme="minorHAnsi"/>
          <w:lang w:bidi="he-IL"/>
        </w:rPr>
        <w:t>if he is thirsty, give him something to drink</w:t>
      </w:r>
      <w:r>
        <w:rPr>
          <w:rFonts w:eastAsia="Times New Roman" w:cstheme="minorHAnsi"/>
          <w:lang w:bidi="he-IL"/>
        </w:rPr>
        <w:t xml:space="preserve">.  </w:t>
      </w:r>
      <w:r w:rsidRPr="0006274E">
        <w:rPr>
          <w:rFonts w:eastAsia="Times New Roman" w:cstheme="minorHAnsi"/>
          <w:lang w:bidi="he-IL"/>
        </w:rPr>
        <w:t xml:space="preserve">In doing this, you will </w:t>
      </w:r>
      <w:proofErr w:type="spellStart"/>
      <w:r w:rsidRPr="0006274E">
        <w:rPr>
          <w:rFonts w:eastAsia="Times New Roman" w:cstheme="minorHAnsi"/>
          <w:lang w:bidi="he-IL"/>
        </w:rPr>
        <w:t>heap</w:t>
      </w:r>
      <w:proofErr w:type="spellEnd"/>
      <w:r w:rsidRPr="0006274E">
        <w:rPr>
          <w:rFonts w:eastAsia="Times New Roman" w:cstheme="minorHAnsi"/>
          <w:lang w:bidi="he-IL"/>
        </w:rPr>
        <w:t xml:space="preserve"> burning coals on his head.”</w:t>
      </w:r>
      <w:r>
        <w:rPr>
          <w:rFonts w:eastAsia="Times New Roman" w:cstheme="minorHAnsi"/>
          <w:lang w:bidi="he-IL"/>
        </w:rPr>
        <w:t xml:space="preserve">  </w:t>
      </w:r>
      <w:r w:rsidRPr="0006274E">
        <w:rPr>
          <w:rFonts w:eastAsia="Times New Roman" w:cstheme="minorHAnsi"/>
          <w:lang w:bidi="he-IL"/>
        </w:rPr>
        <w:t>21 Do not be overcome by evil but overcome evil with good.</w:t>
      </w:r>
    </w:p>
    <w:p w14:paraId="32CD077D" w14:textId="62EEF3E5" w:rsidR="0006274E" w:rsidRDefault="0006274E" w:rsidP="00604592">
      <w:pPr>
        <w:spacing w:after="0" w:line="240" w:lineRule="auto"/>
        <w:rPr>
          <w:rFonts w:eastAsia="Times New Roman" w:cstheme="minorHAnsi"/>
          <w:sz w:val="24"/>
          <w:szCs w:val="24"/>
          <w:lang w:bidi="he-IL"/>
        </w:rPr>
      </w:pPr>
    </w:p>
    <w:p w14:paraId="7F0D7E8B" w14:textId="77777777" w:rsidR="00F22AA1" w:rsidRDefault="00DF71BD" w:rsidP="00604592">
      <w:pPr>
        <w:spacing w:after="0" w:line="240" w:lineRule="auto"/>
        <w:rPr>
          <w:rFonts w:eastAsia="Times New Roman" w:cstheme="minorHAnsi"/>
          <w:sz w:val="24"/>
          <w:szCs w:val="24"/>
          <w:lang w:bidi="he-IL"/>
        </w:rPr>
      </w:pPr>
      <w:r>
        <w:rPr>
          <w:rFonts w:eastAsia="Times New Roman" w:cstheme="minorHAnsi"/>
          <w:sz w:val="24"/>
          <w:szCs w:val="24"/>
          <w:lang w:bidi="he-IL"/>
        </w:rPr>
        <w:t>In his letter to the Romans, Paul talks about how we are to reflect Christ.  Sometimes</w:t>
      </w:r>
      <w:r w:rsidR="00F22AA1">
        <w:rPr>
          <w:rFonts w:eastAsia="Times New Roman" w:cstheme="minorHAnsi"/>
          <w:sz w:val="24"/>
          <w:szCs w:val="24"/>
          <w:lang w:bidi="he-IL"/>
        </w:rPr>
        <w:t xml:space="preserve">, </w:t>
      </w:r>
      <w:r>
        <w:rPr>
          <w:rFonts w:eastAsia="Times New Roman" w:cstheme="minorHAnsi"/>
          <w:sz w:val="24"/>
          <w:szCs w:val="24"/>
          <w:lang w:bidi="he-IL"/>
        </w:rPr>
        <w:t xml:space="preserve">thoughtless comments and </w:t>
      </w:r>
      <w:r w:rsidR="00D5182F">
        <w:rPr>
          <w:rFonts w:eastAsia="Times New Roman" w:cstheme="minorHAnsi"/>
          <w:sz w:val="24"/>
          <w:szCs w:val="24"/>
          <w:lang w:bidi="he-IL"/>
        </w:rPr>
        <w:t xml:space="preserve">careless acts can be taken as reasons to ask “Huh?” These can also become reasons to separate from the Church. </w:t>
      </w:r>
    </w:p>
    <w:p w14:paraId="46D01152" w14:textId="77777777" w:rsidR="006A011C" w:rsidRPr="006A011C" w:rsidRDefault="006A011C" w:rsidP="00604592">
      <w:pPr>
        <w:spacing w:after="0" w:line="240" w:lineRule="auto"/>
        <w:rPr>
          <w:rFonts w:eastAsia="Times New Roman" w:cstheme="minorHAnsi"/>
          <w:sz w:val="10"/>
          <w:szCs w:val="10"/>
          <w:lang w:bidi="he-IL"/>
        </w:rPr>
      </w:pPr>
    </w:p>
    <w:p w14:paraId="040F8CDC" w14:textId="221CAA77" w:rsidR="0006274E" w:rsidRDefault="00D5182F" w:rsidP="00604592">
      <w:pPr>
        <w:spacing w:after="0" w:line="240" w:lineRule="auto"/>
        <w:rPr>
          <w:rFonts w:eastAsia="Times New Roman" w:cstheme="minorHAnsi"/>
          <w:sz w:val="24"/>
          <w:szCs w:val="24"/>
          <w:lang w:bidi="he-IL"/>
        </w:rPr>
      </w:pPr>
      <w:r>
        <w:rPr>
          <w:rFonts w:eastAsia="Times New Roman" w:cstheme="minorHAnsi"/>
          <w:sz w:val="24"/>
          <w:szCs w:val="24"/>
          <w:lang w:bidi="he-IL"/>
        </w:rPr>
        <w:t xml:space="preserve"> </w:t>
      </w:r>
      <w:r w:rsidR="00F22AA1">
        <w:rPr>
          <w:rFonts w:eastAsia="Times New Roman" w:cstheme="minorHAnsi"/>
          <w:sz w:val="24"/>
          <w:szCs w:val="24"/>
          <w:lang w:bidi="he-IL"/>
        </w:rPr>
        <w:t xml:space="preserve">As we look at Romans 12, why do we need </w:t>
      </w:r>
      <w:r w:rsidR="006A011C">
        <w:rPr>
          <w:rFonts w:eastAsia="Times New Roman" w:cstheme="minorHAnsi"/>
          <w:sz w:val="24"/>
          <w:szCs w:val="24"/>
          <w:lang w:bidi="he-IL"/>
        </w:rPr>
        <w:t>all</w:t>
      </w:r>
      <w:r w:rsidR="00F22AA1">
        <w:rPr>
          <w:rFonts w:eastAsia="Times New Roman" w:cstheme="minorHAnsi"/>
          <w:sz w:val="24"/>
          <w:szCs w:val="24"/>
          <w:lang w:bidi="he-IL"/>
        </w:rPr>
        <w:t xml:space="preserve"> the Church’s members, no matter how </w:t>
      </w:r>
      <w:r w:rsidR="00985BF4">
        <w:rPr>
          <w:rFonts w:eastAsia="Times New Roman" w:cstheme="minorHAnsi"/>
          <w:sz w:val="24"/>
          <w:szCs w:val="24"/>
          <w:lang w:bidi="he-IL"/>
        </w:rPr>
        <w:t xml:space="preserve">intolerant, </w:t>
      </w:r>
      <w:r w:rsidR="00F22AA1">
        <w:rPr>
          <w:rFonts w:eastAsia="Times New Roman" w:cstheme="minorHAnsi"/>
          <w:sz w:val="24"/>
          <w:szCs w:val="24"/>
          <w:lang w:bidi="he-IL"/>
        </w:rPr>
        <w:t>broken</w:t>
      </w:r>
      <w:r w:rsidR="00985BF4">
        <w:rPr>
          <w:rFonts w:eastAsia="Times New Roman" w:cstheme="minorHAnsi"/>
          <w:sz w:val="24"/>
          <w:szCs w:val="24"/>
          <w:lang w:bidi="he-IL"/>
        </w:rPr>
        <w:t>,</w:t>
      </w:r>
      <w:r w:rsidR="00F22AA1">
        <w:rPr>
          <w:rFonts w:eastAsia="Times New Roman" w:cstheme="minorHAnsi"/>
          <w:sz w:val="24"/>
          <w:szCs w:val="24"/>
          <w:lang w:bidi="he-IL"/>
        </w:rPr>
        <w:t xml:space="preserve"> </w:t>
      </w:r>
      <w:r w:rsidR="00985BF4">
        <w:rPr>
          <w:rFonts w:eastAsia="Times New Roman" w:cstheme="minorHAnsi"/>
          <w:sz w:val="24"/>
          <w:szCs w:val="24"/>
          <w:lang w:bidi="he-IL"/>
        </w:rPr>
        <w:t>irritating, o</w:t>
      </w:r>
      <w:r w:rsidR="00F22AA1">
        <w:rPr>
          <w:rFonts w:eastAsia="Times New Roman" w:cstheme="minorHAnsi"/>
          <w:sz w:val="24"/>
          <w:szCs w:val="24"/>
          <w:lang w:bidi="he-IL"/>
        </w:rPr>
        <w:t xml:space="preserve">r unhelpful they might seem to us and others?  </w:t>
      </w:r>
    </w:p>
    <w:p w14:paraId="0A0D1B29" w14:textId="33D7ABB8" w:rsidR="00985BF4" w:rsidRDefault="00985BF4" w:rsidP="00604592">
      <w:pPr>
        <w:spacing w:after="0" w:line="240" w:lineRule="auto"/>
        <w:rPr>
          <w:rFonts w:eastAsia="Times New Roman" w:cstheme="minorHAnsi"/>
          <w:sz w:val="24"/>
          <w:szCs w:val="24"/>
          <w:lang w:bidi="he-IL"/>
        </w:rPr>
      </w:pPr>
    </w:p>
    <w:p w14:paraId="73E371AE" w14:textId="518BCE21" w:rsidR="00985BF4" w:rsidRDefault="008E71F1" w:rsidP="00604592">
      <w:pPr>
        <w:spacing w:after="0" w:line="240" w:lineRule="auto"/>
        <w:rPr>
          <w:rFonts w:eastAsia="Times New Roman" w:cstheme="minorHAnsi"/>
          <w:sz w:val="24"/>
          <w:szCs w:val="24"/>
          <w:lang w:bidi="he-IL"/>
        </w:rPr>
      </w:pPr>
      <w:r>
        <w:rPr>
          <w:rFonts w:eastAsia="Times New Roman" w:cstheme="minorHAnsi"/>
          <w:sz w:val="24"/>
          <w:szCs w:val="24"/>
          <w:lang w:bidi="he-IL"/>
        </w:rPr>
        <w:t xml:space="preserve">How can embracing our own broken selves serve us in our own healing and our worship of Christ?  </w:t>
      </w:r>
    </w:p>
    <w:p w14:paraId="7B6FA951" w14:textId="05BF86C2" w:rsidR="008828AB" w:rsidRDefault="008828AB" w:rsidP="00604592">
      <w:pPr>
        <w:spacing w:after="0" w:line="240" w:lineRule="auto"/>
        <w:rPr>
          <w:rFonts w:eastAsia="Times New Roman" w:cstheme="minorHAnsi"/>
          <w:sz w:val="24"/>
          <w:szCs w:val="24"/>
          <w:lang w:bidi="he-IL"/>
        </w:rPr>
      </w:pPr>
    </w:p>
    <w:p w14:paraId="1FA17D8C" w14:textId="18B5FB11" w:rsidR="008828AB" w:rsidRDefault="00544702" w:rsidP="00604592">
      <w:pPr>
        <w:spacing w:after="0" w:line="240" w:lineRule="auto"/>
        <w:rPr>
          <w:rFonts w:eastAsia="Times New Roman" w:cstheme="minorHAnsi"/>
          <w:sz w:val="24"/>
          <w:szCs w:val="24"/>
          <w:lang w:bidi="he-IL"/>
        </w:rPr>
      </w:pPr>
      <w:r>
        <w:rPr>
          <w:rFonts w:eastAsia="Times New Roman" w:cstheme="minorHAnsi"/>
          <w:sz w:val="24"/>
          <w:szCs w:val="24"/>
          <w:lang w:bidi="he-IL"/>
        </w:rPr>
        <w:t>Look at the following verses</w:t>
      </w:r>
      <w:r w:rsidR="00153D81">
        <w:rPr>
          <w:rFonts w:eastAsia="Times New Roman" w:cstheme="minorHAnsi"/>
          <w:sz w:val="24"/>
          <w:szCs w:val="24"/>
          <w:lang w:bidi="he-IL"/>
        </w:rPr>
        <w:t xml:space="preserve"> from Ephesians.  How is Christ identified in each? </w:t>
      </w:r>
    </w:p>
    <w:p w14:paraId="186D7B78" w14:textId="50BEBA9C" w:rsidR="00153D81" w:rsidRDefault="00153D81" w:rsidP="00604592">
      <w:pPr>
        <w:spacing w:after="0" w:line="240" w:lineRule="auto"/>
        <w:rPr>
          <w:rFonts w:eastAsia="Times New Roman" w:cstheme="minorHAnsi"/>
          <w:sz w:val="24"/>
          <w:szCs w:val="24"/>
          <w:lang w:bidi="he-IL"/>
        </w:rPr>
      </w:pPr>
    </w:p>
    <w:p w14:paraId="4009E0F7" w14:textId="5E88C106" w:rsidR="00615700" w:rsidRDefault="00615700" w:rsidP="006A011C">
      <w:pPr>
        <w:pStyle w:val="ListParagraph"/>
        <w:numPr>
          <w:ilvl w:val="0"/>
          <w:numId w:val="2"/>
        </w:numPr>
        <w:spacing w:after="0" w:line="240" w:lineRule="auto"/>
        <w:rPr>
          <w:rStyle w:val="text"/>
        </w:rPr>
      </w:pPr>
      <w:r w:rsidRPr="006A011C">
        <w:rPr>
          <w:rFonts w:eastAsia="Times New Roman" w:cstheme="minorHAnsi"/>
          <w:b/>
          <w:bCs/>
          <w:sz w:val="24"/>
          <w:szCs w:val="24"/>
          <w:lang w:bidi="he-IL"/>
        </w:rPr>
        <w:t>Ephesians 2:20</w:t>
      </w:r>
      <w:r w:rsidRPr="006A011C">
        <w:rPr>
          <w:rFonts w:eastAsia="Times New Roman" w:cstheme="minorHAnsi"/>
          <w:sz w:val="24"/>
          <w:szCs w:val="24"/>
          <w:lang w:bidi="he-IL"/>
        </w:rPr>
        <w:t xml:space="preserve"> </w:t>
      </w:r>
      <w:r>
        <w:rPr>
          <w:rStyle w:val="text"/>
        </w:rPr>
        <w:t>built on the foundation of the apostles and prophets, with Christ Jesus himself as the chief cornerstone.</w:t>
      </w:r>
    </w:p>
    <w:p w14:paraId="3F61F213" w14:textId="2B909626" w:rsidR="00615700" w:rsidRDefault="00615700" w:rsidP="00604592">
      <w:pPr>
        <w:spacing w:after="0" w:line="240" w:lineRule="auto"/>
        <w:rPr>
          <w:rStyle w:val="text"/>
        </w:rPr>
      </w:pPr>
    </w:p>
    <w:p w14:paraId="64DD0213" w14:textId="27547779" w:rsidR="00615700" w:rsidRDefault="00615700" w:rsidP="006A011C">
      <w:pPr>
        <w:pStyle w:val="ListParagraph"/>
        <w:numPr>
          <w:ilvl w:val="0"/>
          <w:numId w:val="2"/>
        </w:numPr>
        <w:spacing w:after="0" w:line="240" w:lineRule="auto"/>
        <w:rPr>
          <w:rStyle w:val="text"/>
        </w:rPr>
      </w:pPr>
      <w:r w:rsidRPr="006A011C">
        <w:rPr>
          <w:rStyle w:val="text"/>
          <w:b/>
          <w:bCs/>
        </w:rPr>
        <w:t>Ephesians 4:15</w:t>
      </w:r>
      <w:r>
        <w:rPr>
          <w:rStyle w:val="text"/>
        </w:rPr>
        <w:t xml:space="preserve"> </w:t>
      </w:r>
      <w:r w:rsidR="008D172C" w:rsidRPr="008D172C">
        <w:rPr>
          <w:rStyle w:val="text"/>
        </w:rPr>
        <w:t>Instead, speaking the truth in love, we will grow to become in every respect the mature body of him who is the head, that is, Christ.</w:t>
      </w:r>
    </w:p>
    <w:p w14:paraId="6E782C74" w14:textId="19401866" w:rsidR="008D172C" w:rsidRDefault="008D172C" w:rsidP="00604592">
      <w:pPr>
        <w:spacing w:after="0" w:line="240" w:lineRule="auto"/>
        <w:rPr>
          <w:rStyle w:val="text"/>
        </w:rPr>
      </w:pPr>
    </w:p>
    <w:p w14:paraId="4AF4BB46" w14:textId="77777777" w:rsidR="003B5E73" w:rsidRDefault="003B5E73" w:rsidP="00604592">
      <w:pPr>
        <w:spacing w:after="0" w:line="240" w:lineRule="auto"/>
        <w:rPr>
          <w:rStyle w:val="text"/>
        </w:rPr>
      </w:pPr>
    </w:p>
    <w:p w14:paraId="3EEB1A22" w14:textId="29C14B71" w:rsidR="008D172C" w:rsidRDefault="006B50E1" w:rsidP="006A011C">
      <w:pPr>
        <w:pStyle w:val="ListParagraph"/>
        <w:numPr>
          <w:ilvl w:val="0"/>
          <w:numId w:val="2"/>
        </w:numPr>
        <w:spacing w:after="0" w:line="240" w:lineRule="auto"/>
        <w:rPr>
          <w:rStyle w:val="text"/>
        </w:rPr>
      </w:pPr>
      <w:r w:rsidRPr="006A011C">
        <w:rPr>
          <w:rStyle w:val="text"/>
          <w:b/>
          <w:bCs/>
          <w:sz w:val="24"/>
          <w:szCs w:val="24"/>
        </w:rPr>
        <w:t>Ephesians 5:23</w:t>
      </w:r>
      <w:r w:rsidRPr="006A011C">
        <w:rPr>
          <w:rStyle w:val="text"/>
          <w:sz w:val="24"/>
          <w:szCs w:val="24"/>
        </w:rPr>
        <w:t xml:space="preserve"> </w:t>
      </w:r>
      <w:r w:rsidR="001902E9">
        <w:rPr>
          <w:rStyle w:val="text"/>
        </w:rPr>
        <w:t>For the husband is the head of the wife as Christ is the head of the church, his body, of which he is the Savior.</w:t>
      </w:r>
    </w:p>
    <w:p w14:paraId="7777EDD0" w14:textId="4EEB3481" w:rsidR="003B5E73" w:rsidRDefault="003B5E73" w:rsidP="00604592">
      <w:pPr>
        <w:spacing w:after="0" w:line="240" w:lineRule="auto"/>
        <w:rPr>
          <w:rStyle w:val="text"/>
        </w:rPr>
      </w:pPr>
    </w:p>
    <w:p w14:paraId="304A2117" w14:textId="2B04E133" w:rsidR="003B5E73" w:rsidRDefault="00D36374" w:rsidP="00604592">
      <w:pPr>
        <w:spacing w:after="0" w:line="240" w:lineRule="auto"/>
        <w:rPr>
          <w:rStyle w:val="text"/>
        </w:rPr>
      </w:pPr>
      <w:r>
        <w:rPr>
          <w:rStyle w:val="text"/>
        </w:rPr>
        <w:t xml:space="preserve">Why is it important for us to recall that Christ is the focal point and most important aspect of our congregational life?  </w:t>
      </w:r>
    </w:p>
    <w:p w14:paraId="75403B10" w14:textId="46ACE619" w:rsidR="00D36374" w:rsidRDefault="00D36374" w:rsidP="00604592">
      <w:pPr>
        <w:spacing w:after="0" w:line="240" w:lineRule="auto"/>
        <w:rPr>
          <w:rStyle w:val="text"/>
        </w:rPr>
      </w:pPr>
    </w:p>
    <w:p w14:paraId="720417BF" w14:textId="77777777" w:rsidR="009A3FED" w:rsidRDefault="009A3FED" w:rsidP="00604592">
      <w:pPr>
        <w:spacing w:after="0" w:line="240" w:lineRule="auto"/>
        <w:rPr>
          <w:rStyle w:val="text"/>
        </w:rPr>
      </w:pPr>
    </w:p>
    <w:p w14:paraId="391FE844" w14:textId="4CCF3B91" w:rsidR="00D36374" w:rsidRDefault="00D36374" w:rsidP="00604592">
      <w:pPr>
        <w:spacing w:after="0" w:line="240" w:lineRule="auto"/>
        <w:rPr>
          <w:rStyle w:val="text"/>
        </w:rPr>
      </w:pPr>
      <w:r>
        <w:rPr>
          <w:rStyle w:val="text"/>
        </w:rPr>
        <w:t>What happens when Christ is not held as the center of worship</w:t>
      </w:r>
      <w:r w:rsidR="003C7255">
        <w:rPr>
          <w:rStyle w:val="text"/>
        </w:rPr>
        <w:t xml:space="preserve">, study, and service?  </w:t>
      </w:r>
    </w:p>
    <w:p w14:paraId="452D1AF8" w14:textId="6E706825" w:rsidR="003C7255" w:rsidRDefault="003C7255" w:rsidP="00604592">
      <w:pPr>
        <w:spacing w:after="0" w:line="240" w:lineRule="auto"/>
        <w:rPr>
          <w:rStyle w:val="text"/>
        </w:rPr>
      </w:pPr>
    </w:p>
    <w:p w14:paraId="526F0E59" w14:textId="77777777" w:rsidR="009A3FED" w:rsidRDefault="009A3FED" w:rsidP="009A3FED">
      <w:pPr>
        <w:spacing w:after="0" w:line="240" w:lineRule="auto"/>
        <w:rPr>
          <w:rFonts w:eastAsia="Times New Roman" w:cstheme="minorHAnsi"/>
          <w:b/>
          <w:bCs/>
          <w:sz w:val="24"/>
          <w:szCs w:val="24"/>
          <w:u w:val="single"/>
          <w:lang w:bidi="he-IL"/>
        </w:rPr>
      </w:pPr>
    </w:p>
    <w:p w14:paraId="7F80F4AE" w14:textId="77777777" w:rsidR="009A3FED" w:rsidRDefault="009A3FED" w:rsidP="009A3FED">
      <w:pPr>
        <w:spacing w:after="0" w:line="240" w:lineRule="auto"/>
        <w:rPr>
          <w:rFonts w:eastAsia="Times New Roman" w:cstheme="minorHAnsi"/>
          <w:b/>
          <w:bCs/>
          <w:sz w:val="24"/>
          <w:szCs w:val="24"/>
          <w:u w:val="single"/>
          <w:lang w:bidi="he-IL"/>
        </w:rPr>
      </w:pPr>
    </w:p>
    <w:p w14:paraId="7C8201EB" w14:textId="098647E6" w:rsidR="009A3FED" w:rsidRPr="009A3FED" w:rsidRDefault="009A3FED" w:rsidP="009A3FED">
      <w:pPr>
        <w:spacing w:after="0" w:line="240" w:lineRule="auto"/>
        <w:rPr>
          <w:rFonts w:eastAsia="Times New Roman" w:cstheme="minorHAnsi"/>
          <w:b/>
          <w:bCs/>
          <w:sz w:val="24"/>
          <w:szCs w:val="24"/>
          <w:u w:val="single"/>
          <w:lang w:bidi="he-IL"/>
        </w:rPr>
      </w:pPr>
      <w:r w:rsidRPr="009A3FED">
        <w:rPr>
          <w:rFonts w:eastAsia="Times New Roman" w:cstheme="minorHAnsi"/>
          <w:b/>
          <w:bCs/>
          <w:sz w:val="24"/>
          <w:szCs w:val="24"/>
          <w:u w:val="single"/>
          <w:lang w:bidi="he-IL"/>
        </w:rPr>
        <w:t>REMAIN IN THE BODY OF CHRIST</w:t>
      </w:r>
    </w:p>
    <w:p w14:paraId="22908703" w14:textId="77777777" w:rsidR="009A3FED" w:rsidRPr="009A3FED" w:rsidRDefault="009A3FED" w:rsidP="009A3FED">
      <w:pPr>
        <w:spacing w:after="0" w:line="240" w:lineRule="auto"/>
        <w:rPr>
          <w:rFonts w:eastAsia="Times New Roman" w:cstheme="minorHAnsi"/>
          <w:sz w:val="4"/>
          <w:szCs w:val="4"/>
          <w:lang w:bidi="he-IL"/>
        </w:rPr>
      </w:pPr>
    </w:p>
    <w:p w14:paraId="1D9854A2" w14:textId="77777777" w:rsidR="009A3FED" w:rsidRPr="00335350" w:rsidRDefault="009A3FED" w:rsidP="009A3FED">
      <w:pPr>
        <w:pStyle w:val="ListParagraph"/>
        <w:numPr>
          <w:ilvl w:val="0"/>
          <w:numId w:val="3"/>
        </w:numPr>
        <w:spacing w:before="120" w:after="120" w:line="360" w:lineRule="auto"/>
        <w:rPr>
          <w:rFonts w:eastAsia="Times New Roman" w:cstheme="minorHAnsi"/>
          <w:b/>
          <w:bCs/>
          <w:sz w:val="24"/>
          <w:szCs w:val="24"/>
          <w:lang w:bidi="he-IL"/>
        </w:rPr>
      </w:pPr>
      <w:r w:rsidRPr="00335350">
        <w:rPr>
          <w:rFonts w:eastAsia="Times New Roman" w:cstheme="minorHAnsi"/>
          <w:b/>
          <w:bCs/>
          <w:sz w:val="24"/>
          <w:szCs w:val="24"/>
          <w:lang w:bidi="he-IL"/>
        </w:rPr>
        <w:t>Allow others to help</w:t>
      </w:r>
    </w:p>
    <w:p w14:paraId="77F39CD2" w14:textId="77777777" w:rsidR="009A3FED" w:rsidRPr="00335350" w:rsidRDefault="009A3FED" w:rsidP="009A3FED">
      <w:pPr>
        <w:pStyle w:val="ListParagraph"/>
        <w:numPr>
          <w:ilvl w:val="0"/>
          <w:numId w:val="3"/>
        </w:numPr>
        <w:spacing w:before="120" w:after="120" w:line="360" w:lineRule="auto"/>
        <w:rPr>
          <w:rFonts w:eastAsia="Times New Roman" w:cstheme="minorHAnsi"/>
          <w:b/>
          <w:bCs/>
          <w:sz w:val="24"/>
          <w:szCs w:val="24"/>
          <w:lang w:bidi="he-IL"/>
        </w:rPr>
      </w:pPr>
      <w:r w:rsidRPr="00335350">
        <w:rPr>
          <w:rFonts w:eastAsia="Times New Roman" w:cstheme="minorHAnsi"/>
          <w:b/>
          <w:bCs/>
          <w:sz w:val="24"/>
          <w:szCs w:val="24"/>
          <w:lang w:bidi="he-IL"/>
        </w:rPr>
        <w:t xml:space="preserve">It will be messy </w:t>
      </w:r>
    </w:p>
    <w:p w14:paraId="57D4198D" w14:textId="77777777" w:rsidR="009A3FED" w:rsidRPr="00335350" w:rsidRDefault="009A3FED" w:rsidP="009A3FED">
      <w:pPr>
        <w:pStyle w:val="ListParagraph"/>
        <w:numPr>
          <w:ilvl w:val="0"/>
          <w:numId w:val="3"/>
        </w:numPr>
        <w:spacing w:before="120" w:after="120" w:line="360" w:lineRule="auto"/>
        <w:rPr>
          <w:rFonts w:eastAsia="Times New Roman" w:cstheme="minorHAnsi"/>
          <w:b/>
          <w:bCs/>
          <w:sz w:val="24"/>
          <w:szCs w:val="24"/>
          <w:lang w:bidi="he-IL"/>
        </w:rPr>
      </w:pPr>
      <w:r w:rsidRPr="00335350">
        <w:rPr>
          <w:rFonts w:eastAsia="Times New Roman" w:cstheme="minorHAnsi"/>
          <w:b/>
          <w:bCs/>
          <w:sz w:val="24"/>
          <w:szCs w:val="24"/>
          <w:lang w:bidi="he-IL"/>
        </w:rPr>
        <w:t>The earlier, the better</w:t>
      </w:r>
    </w:p>
    <w:p w14:paraId="2F2D8214" w14:textId="1AB11323" w:rsidR="0060257F" w:rsidRDefault="0060257F" w:rsidP="00604592">
      <w:pPr>
        <w:spacing w:after="0" w:line="240" w:lineRule="auto"/>
        <w:rPr>
          <w:rFonts w:eastAsia="Times New Roman" w:cstheme="minorHAnsi"/>
          <w:sz w:val="24"/>
          <w:szCs w:val="24"/>
          <w:lang w:bidi="he-IL"/>
        </w:rPr>
      </w:pPr>
    </w:p>
    <w:p w14:paraId="1637DAFE" w14:textId="5C079CA2" w:rsidR="004F5E55" w:rsidRPr="00C059FD" w:rsidRDefault="00C059FD" w:rsidP="00604592">
      <w:pPr>
        <w:spacing w:after="0" w:line="240" w:lineRule="auto"/>
        <w:rPr>
          <w:rFonts w:eastAsia="Times New Roman" w:cstheme="minorHAnsi"/>
          <w:b/>
          <w:bCs/>
          <w:sz w:val="24"/>
          <w:szCs w:val="24"/>
          <w:lang w:bidi="he-IL"/>
        </w:rPr>
      </w:pPr>
      <w:r w:rsidRPr="00C059FD">
        <w:rPr>
          <w:rFonts w:eastAsia="Times New Roman" w:cstheme="minorHAnsi"/>
          <w:b/>
          <w:bCs/>
          <w:sz w:val="24"/>
          <w:szCs w:val="24"/>
          <w:lang w:bidi="he-IL"/>
        </w:rPr>
        <w:t xml:space="preserve">Personal Reflection </w:t>
      </w:r>
    </w:p>
    <w:p w14:paraId="5A302EB9" w14:textId="2C200BCA" w:rsidR="004F5E55" w:rsidRDefault="004F5E55" w:rsidP="00604592">
      <w:pPr>
        <w:spacing w:after="0" w:line="240" w:lineRule="auto"/>
        <w:rPr>
          <w:rFonts w:eastAsia="Times New Roman" w:cstheme="minorHAnsi"/>
          <w:sz w:val="24"/>
          <w:szCs w:val="24"/>
          <w:lang w:bidi="he-IL"/>
        </w:rPr>
      </w:pPr>
      <w:r>
        <w:rPr>
          <w:rFonts w:eastAsia="Times New Roman" w:cstheme="minorHAnsi"/>
          <w:sz w:val="24"/>
          <w:szCs w:val="24"/>
          <w:lang w:bidi="he-IL"/>
        </w:rPr>
        <w:t xml:space="preserve">In what ways has the church been </w:t>
      </w:r>
      <w:proofErr w:type="gramStart"/>
      <w:r>
        <w:rPr>
          <w:rFonts w:eastAsia="Times New Roman" w:cstheme="minorHAnsi"/>
          <w:sz w:val="24"/>
          <w:szCs w:val="24"/>
          <w:lang w:bidi="he-IL"/>
        </w:rPr>
        <w:t>a safe haven</w:t>
      </w:r>
      <w:proofErr w:type="gramEnd"/>
      <w:r>
        <w:rPr>
          <w:rFonts w:eastAsia="Times New Roman" w:cstheme="minorHAnsi"/>
          <w:sz w:val="24"/>
          <w:szCs w:val="24"/>
          <w:lang w:bidi="he-IL"/>
        </w:rPr>
        <w:t xml:space="preserve"> for you in your time of grief? </w:t>
      </w:r>
    </w:p>
    <w:p w14:paraId="64711EBF" w14:textId="62B56179" w:rsidR="004F5E55" w:rsidRDefault="004F5E55" w:rsidP="00604592">
      <w:pPr>
        <w:spacing w:after="0" w:line="240" w:lineRule="auto"/>
        <w:rPr>
          <w:rFonts w:eastAsia="Times New Roman" w:cstheme="minorHAnsi"/>
          <w:sz w:val="24"/>
          <w:szCs w:val="24"/>
          <w:lang w:bidi="he-IL"/>
        </w:rPr>
      </w:pPr>
    </w:p>
    <w:p w14:paraId="636941DC" w14:textId="349B74D2" w:rsidR="004F5E55" w:rsidRDefault="004F5E55" w:rsidP="00604592">
      <w:pPr>
        <w:spacing w:after="0" w:line="240" w:lineRule="auto"/>
        <w:rPr>
          <w:rFonts w:eastAsia="Times New Roman" w:cstheme="minorHAnsi"/>
          <w:sz w:val="24"/>
          <w:szCs w:val="24"/>
          <w:lang w:bidi="he-IL"/>
        </w:rPr>
      </w:pPr>
      <w:r>
        <w:rPr>
          <w:rFonts w:eastAsia="Times New Roman" w:cstheme="minorHAnsi"/>
          <w:sz w:val="24"/>
          <w:szCs w:val="24"/>
          <w:lang w:bidi="he-IL"/>
        </w:rPr>
        <w:br/>
        <w:t xml:space="preserve">In what ways have church members </w:t>
      </w:r>
      <w:r w:rsidR="00470C3C">
        <w:rPr>
          <w:rFonts w:eastAsia="Times New Roman" w:cstheme="minorHAnsi"/>
          <w:sz w:val="24"/>
          <w:szCs w:val="24"/>
          <w:lang w:bidi="he-IL"/>
        </w:rPr>
        <w:t xml:space="preserve">caused you to question their words or actions and ask “Huh?”  </w:t>
      </w:r>
    </w:p>
    <w:p w14:paraId="4ADD5A2E" w14:textId="28D971E7" w:rsidR="00470C3C" w:rsidRDefault="00470C3C" w:rsidP="00604592">
      <w:pPr>
        <w:spacing w:after="0" w:line="240" w:lineRule="auto"/>
        <w:rPr>
          <w:rFonts w:eastAsia="Times New Roman" w:cstheme="minorHAnsi"/>
          <w:sz w:val="24"/>
          <w:szCs w:val="24"/>
          <w:lang w:bidi="he-IL"/>
        </w:rPr>
      </w:pPr>
    </w:p>
    <w:p w14:paraId="38F36091" w14:textId="6BCC769C" w:rsidR="00470C3C" w:rsidRDefault="00470C3C" w:rsidP="00604592">
      <w:pPr>
        <w:spacing w:after="0" w:line="240" w:lineRule="auto"/>
        <w:rPr>
          <w:rFonts w:eastAsia="Times New Roman" w:cstheme="minorHAnsi"/>
          <w:sz w:val="24"/>
          <w:szCs w:val="24"/>
          <w:lang w:bidi="he-IL"/>
        </w:rPr>
      </w:pPr>
    </w:p>
    <w:p w14:paraId="1DEF3A02" w14:textId="305EFE29" w:rsidR="00470C3C" w:rsidRDefault="00470C3C" w:rsidP="00604592">
      <w:pPr>
        <w:spacing w:after="0" w:line="240" w:lineRule="auto"/>
        <w:rPr>
          <w:rFonts w:eastAsia="Times New Roman" w:cstheme="minorHAnsi"/>
          <w:sz w:val="24"/>
          <w:szCs w:val="24"/>
          <w:lang w:bidi="he-IL"/>
        </w:rPr>
      </w:pPr>
      <w:r>
        <w:rPr>
          <w:rFonts w:eastAsia="Times New Roman" w:cstheme="minorHAnsi"/>
          <w:sz w:val="24"/>
          <w:szCs w:val="24"/>
          <w:lang w:bidi="he-IL"/>
        </w:rPr>
        <w:t>When you are challenged to question someone else’s words or actions</w:t>
      </w:r>
      <w:r w:rsidR="006A011C">
        <w:rPr>
          <w:rFonts w:eastAsia="Times New Roman" w:cstheme="minorHAnsi"/>
          <w:sz w:val="24"/>
          <w:szCs w:val="24"/>
          <w:lang w:bidi="he-IL"/>
        </w:rPr>
        <w:t xml:space="preserve"> (Ask: Huh?),</w:t>
      </w:r>
      <w:r>
        <w:rPr>
          <w:rFonts w:eastAsia="Times New Roman" w:cstheme="minorHAnsi"/>
          <w:sz w:val="24"/>
          <w:szCs w:val="24"/>
          <w:lang w:bidi="he-IL"/>
        </w:rPr>
        <w:t xml:space="preserve"> what does our Lord desire that we do?  </w:t>
      </w:r>
    </w:p>
    <w:p w14:paraId="6299AEF9" w14:textId="3CDA6757" w:rsidR="006A011C" w:rsidRDefault="006A011C" w:rsidP="00604592">
      <w:pPr>
        <w:spacing w:after="0" w:line="240" w:lineRule="auto"/>
        <w:rPr>
          <w:rFonts w:eastAsia="Times New Roman" w:cstheme="minorHAnsi"/>
          <w:sz w:val="24"/>
          <w:szCs w:val="24"/>
          <w:lang w:bidi="he-IL"/>
        </w:rPr>
      </w:pPr>
    </w:p>
    <w:p w14:paraId="21BB4920" w14:textId="47493DCD" w:rsidR="006A011C" w:rsidRDefault="006A011C" w:rsidP="00604592">
      <w:pPr>
        <w:spacing w:after="0" w:line="240" w:lineRule="auto"/>
        <w:rPr>
          <w:rFonts w:eastAsia="Times New Roman" w:cstheme="minorHAnsi"/>
          <w:sz w:val="24"/>
          <w:szCs w:val="24"/>
          <w:lang w:bidi="he-IL"/>
        </w:rPr>
      </w:pPr>
    </w:p>
    <w:p w14:paraId="1E6FF627" w14:textId="4842F841" w:rsidR="00335350" w:rsidRDefault="00335350" w:rsidP="009A3FED">
      <w:pPr>
        <w:spacing w:before="120" w:after="120" w:line="240" w:lineRule="auto"/>
        <w:rPr>
          <w:rFonts w:eastAsia="Times New Roman" w:cstheme="minorHAnsi"/>
          <w:sz w:val="24"/>
          <w:szCs w:val="24"/>
          <w:lang w:bidi="he-IL"/>
        </w:rPr>
      </w:pPr>
    </w:p>
    <w:p w14:paraId="4C3AB765" w14:textId="77777777" w:rsidR="00335350" w:rsidRPr="00D2709B" w:rsidRDefault="00335350" w:rsidP="00604592">
      <w:pPr>
        <w:spacing w:after="0" w:line="240" w:lineRule="auto"/>
        <w:rPr>
          <w:rFonts w:eastAsia="Times New Roman" w:cstheme="minorHAnsi"/>
          <w:sz w:val="24"/>
          <w:szCs w:val="24"/>
          <w:lang w:bidi="he-IL"/>
        </w:rPr>
      </w:pPr>
    </w:p>
    <w:sectPr w:rsidR="00335350" w:rsidRPr="00D27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iome Light">
    <w:charset w:val="00"/>
    <w:family w:val="swiss"/>
    <w:pitch w:val="variable"/>
    <w:sig w:usb0="A11526FF" w:usb1="8000000A" w:usb2="0001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611B65"/>
    <w:multiLevelType w:val="hybridMultilevel"/>
    <w:tmpl w:val="5588CE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4F70814"/>
    <w:multiLevelType w:val="hybridMultilevel"/>
    <w:tmpl w:val="53F2E2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F258A6"/>
    <w:multiLevelType w:val="hybridMultilevel"/>
    <w:tmpl w:val="3DA0A6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09B"/>
    <w:rsid w:val="0006274E"/>
    <w:rsid w:val="00072C86"/>
    <w:rsid w:val="00073E48"/>
    <w:rsid w:val="000B6302"/>
    <w:rsid w:val="00153D81"/>
    <w:rsid w:val="001902E9"/>
    <w:rsid w:val="00214B55"/>
    <w:rsid w:val="00264226"/>
    <w:rsid w:val="00335350"/>
    <w:rsid w:val="00394219"/>
    <w:rsid w:val="003B5E73"/>
    <w:rsid w:val="003C7255"/>
    <w:rsid w:val="00431D9B"/>
    <w:rsid w:val="00470C3C"/>
    <w:rsid w:val="00473668"/>
    <w:rsid w:val="004A08AC"/>
    <w:rsid w:val="004F5E55"/>
    <w:rsid w:val="004F7CAA"/>
    <w:rsid w:val="00503F48"/>
    <w:rsid w:val="00514273"/>
    <w:rsid w:val="00544702"/>
    <w:rsid w:val="005D58A9"/>
    <w:rsid w:val="0060257F"/>
    <w:rsid w:val="00604592"/>
    <w:rsid w:val="00615700"/>
    <w:rsid w:val="00616FB0"/>
    <w:rsid w:val="00673FCC"/>
    <w:rsid w:val="006A011C"/>
    <w:rsid w:val="006B50E1"/>
    <w:rsid w:val="007B6B23"/>
    <w:rsid w:val="007E1D52"/>
    <w:rsid w:val="00822F7B"/>
    <w:rsid w:val="00867431"/>
    <w:rsid w:val="008828AB"/>
    <w:rsid w:val="00892AA4"/>
    <w:rsid w:val="008B1B6A"/>
    <w:rsid w:val="008B5BA5"/>
    <w:rsid w:val="008D172C"/>
    <w:rsid w:val="008E71F1"/>
    <w:rsid w:val="0092339C"/>
    <w:rsid w:val="00985BF4"/>
    <w:rsid w:val="009A3FED"/>
    <w:rsid w:val="00A15DB7"/>
    <w:rsid w:val="00B02FCB"/>
    <w:rsid w:val="00BC3C46"/>
    <w:rsid w:val="00C059FD"/>
    <w:rsid w:val="00C96948"/>
    <w:rsid w:val="00D2709B"/>
    <w:rsid w:val="00D36374"/>
    <w:rsid w:val="00D5182F"/>
    <w:rsid w:val="00DF71BD"/>
    <w:rsid w:val="00E36BCB"/>
    <w:rsid w:val="00E906A4"/>
    <w:rsid w:val="00EA5AE5"/>
    <w:rsid w:val="00EC4CD2"/>
    <w:rsid w:val="00F22AA1"/>
    <w:rsid w:val="00F80BEA"/>
    <w:rsid w:val="00F83F40"/>
    <w:rsid w:val="00F940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478BA"/>
  <w15:chartTrackingRefBased/>
  <w15:docId w15:val="{CD85B9FA-0DEA-4556-80B4-7175B1E6D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0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D2709B"/>
  </w:style>
  <w:style w:type="character" w:customStyle="1" w:styleId="indent-1-breaks">
    <w:name w:val="indent-1-breaks"/>
    <w:basedOn w:val="DefaultParagraphFont"/>
    <w:rsid w:val="00D2709B"/>
  </w:style>
  <w:style w:type="paragraph" w:styleId="ListParagraph">
    <w:name w:val="List Paragraph"/>
    <w:basedOn w:val="Normal"/>
    <w:uiPriority w:val="34"/>
    <w:qFormat/>
    <w:rsid w:val="00D270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884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4424</Characters>
  <Application>Microsoft Office Word</Application>
  <DocSecurity>0</DocSecurity>
  <Lines>36</Lines>
  <Paragraphs>10</Paragraphs>
  <ScaleCrop>false</ScaleCrop>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Frey</dc:creator>
  <cp:keywords/>
  <dc:description/>
  <cp:lastModifiedBy>Edward Frey</cp:lastModifiedBy>
  <cp:revision>2</cp:revision>
  <dcterms:created xsi:type="dcterms:W3CDTF">2020-04-16T16:33:00Z</dcterms:created>
  <dcterms:modified xsi:type="dcterms:W3CDTF">2020-04-16T16:33:00Z</dcterms:modified>
</cp:coreProperties>
</file>